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F2" w:rsidRPr="00576FF9" w:rsidRDefault="003471F2" w:rsidP="003471F2">
      <w:pPr>
        <w:tabs>
          <w:tab w:val="left" w:pos="709"/>
          <w:tab w:val="left" w:pos="9639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76FF9">
        <w:rPr>
          <w:rFonts w:ascii="Times New Roman" w:hAnsi="Times New Roman" w:cs="Times New Roman"/>
          <w:sz w:val="24"/>
          <w:szCs w:val="24"/>
        </w:rPr>
        <w:t>абочая программа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соответствии с основными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нормативно-правовыми документами по дошкольному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образованию: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F4B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29.12.2012 № 273-ФЗ «Об образовании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Федерации»;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F4B">
        <w:rPr>
          <w:rFonts w:ascii="Times New Roman" w:hAnsi="Times New Roman" w:cs="Times New Roman"/>
          <w:color w:val="000000"/>
          <w:sz w:val="24"/>
          <w:szCs w:val="24"/>
        </w:rPr>
        <w:t>- Федеральный государственный образовательный стандарт 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образования (Утвержден приказом Министерства образования и науки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Федерации от 17 октября 2013 г. N 1155);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F4B">
        <w:rPr>
          <w:rFonts w:ascii="Times New Roman" w:hAnsi="Times New Roman" w:cs="Times New Roman"/>
          <w:color w:val="000000"/>
          <w:sz w:val="24"/>
          <w:szCs w:val="24"/>
        </w:rPr>
        <w:t>- «Порядок организации и осуществления образовательной деятельности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основным общеобразовательным программа – образовательным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бразования» (приказ Министерства образования и науки РФ от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августа 2013 года №1014 г. Москва);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F4B">
        <w:rPr>
          <w:rFonts w:ascii="Times New Roman" w:hAnsi="Times New Roman" w:cs="Times New Roman"/>
          <w:color w:val="000000"/>
          <w:sz w:val="24"/>
          <w:szCs w:val="24"/>
        </w:rPr>
        <w:t>- «Санитарно-эпидемиологические правила, нормативы и требования к устройству,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содержанию и организации режима работы дошкольных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организаций, утв. постановлением Главного государственного санитарного врача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от 15.05.2013 № 26 (далее – СанПиН 2.4.1.3049-13; начало действия документа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30.07.2013);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F4B">
        <w:rPr>
          <w:rFonts w:ascii="Times New Roman" w:hAnsi="Times New Roman" w:cs="Times New Roman"/>
          <w:color w:val="000000"/>
          <w:sz w:val="24"/>
          <w:szCs w:val="24"/>
        </w:rPr>
        <w:t>- Федеральными законами «О социальной защите инвалидов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Федерации» от 24 ноября 1995 г. № 181 (с изменениями на 28 июня 2014 года), 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основах системы профилактики безнадзорности и 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несовершеннолетних» от 24 июня 1999 г. № 120, ФЗ «Об основных гарантиях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ребенка в Российской Федерации» от 24 июля 1998 г. № 124.</w:t>
      </w:r>
    </w:p>
    <w:p w:rsidR="003471F2" w:rsidRDefault="003471F2" w:rsidP="0034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F4B">
        <w:rPr>
          <w:rFonts w:ascii="Times New Roman" w:hAnsi="Times New Roman" w:cs="Times New Roman"/>
          <w:color w:val="000000"/>
          <w:sz w:val="24"/>
          <w:szCs w:val="24"/>
        </w:rPr>
        <w:t xml:space="preserve">- Письмо </w:t>
      </w:r>
      <w:proofErr w:type="spellStart"/>
      <w:r w:rsidRPr="00A53F4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53F4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7 июня 2013 г. № ИР-535/07 </w:t>
      </w:r>
      <w:r w:rsidRPr="00A53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О коррекционном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инклюзивном образовании детей»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соответствии с Парциальной программой </w:t>
      </w:r>
      <w:r w:rsidRPr="003471F2">
        <w:rPr>
          <w:rFonts w:ascii="Times New Roman" w:eastAsia="Calibri" w:hAnsi="Times New Roman" w:cs="Times New Roman"/>
          <w:sz w:val="24"/>
          <w:szCs w:val="24"/>
        </w:rPr>
        <w:t xml:space="preserve">Система обучения плаванию детей дошкольного возраста, 2011 </w:t>
      </w:r>
      <w:proofErr w:type="spellStart"/>
      <w:r w:rsidRPr="003471F2">
        <w:rPr>
          <w:rFonts w:ascii="Times New Roman" w:eastAsia="Calibri" w:hAnsi="Times New Roman" w:cs="Times New Roman"/>
          <w:sz w:val="24"/>
          <w:szCs w:val="24"/>
        </w:rPr>
        <w:t>год.Чеменев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Pr="003471F2">
        <w:rPr>
          <w:rFonts w:ascii="Times New Roman" w:eastAsia="Calibri" w:hAnsi="Times New Roman" w:cs="Times New Roman"/>
          <w:sz w:val="24"/>
          <w:szCs w:val="24"/>
        </w:rPr>
        <w:t xml:space="preserve"> А.А., </w:t>
      </w:r>
      <w:proofErr w:type="spellStart"/>
      <w:r w:rsidRPr="003471F2">
        <w:rPr>
          <w:rFonts w:ascii="Times New Roman" w:eastAsia="Calibri" w:hAnsi="Times New Roman" w:cs="Times New Roman"/>
          <w:sz w:val="24"/>
          <w:szCs w:val="24"/>
        </w:rPr>
        <w:t>Столмаков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Pr="003471F2">
        <w:rPr>
          <w:rFonts w:ascii="Times New Roman" w:eastAsia="Calibri" w:hAnsi="Times New Roman" w:cs="Times New Roman"/>
          <w:sz w:val="24"/>
          <w:szCs w:val="24"/>
        </w:rPr>
        <w:t xml:space="preserve"> Т.В. </w:t>
      </w:r>
    </w:p>
    <w:p w:rsidR="003471F2" w:rsidRDefault="003471F2" w:rsidP="00347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F4B">
        <w:rPr>
          <w:rFonts w:ascii="Times New Roman" w:hAnsi="Times New Roman" w:cs="Times New Roman"/>
          <w:color w:val="000000"/>
          <w:sz w:val="24"/>
          <w:szCs w:val="24"/>
        </w:rPr>
        <w:t>Программа спроектирована с учетом ФГОС дошкольного образования,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особенностей образовательного учреждения, образовательных потребностей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 xml:space="preserve">запросов родителей (законных представителей) воспитанников. </w:t>
      </w:r>
    </w:p>
    <w:p w:rsidR="003471F2" w:rsidRPr="00576FF9" w:rsidRDefault="003471F2" w:rsidP="0034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Программа о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пределяет цель, задачи,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результаты, содержание и организацию образовательного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физического воспитания по обучению плаванию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>по возрастам, начиная с 3 летнего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. Содержание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распределено по месяцам и неделям, согласно календарно-тематическому планированию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 xml:space="preserve">и представляет </w:t>
      </w:r>
      <w:proofErr w:type="gramStart"/>
      <w:r w:rsidRPr="00A53F4B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proofErr w:type="gramEnd"/>
      <w:r w:rsidRPr="00A53F4B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рассчитанную на один учебный год 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 xml:space="preserve"> недель</w:t>
      </w:r>
      <w:r w:rsidRPr="00A53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471F2" w:rsidRDefault="003471F2" w:rsidP="0034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освоения программы: 1 год.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F4B">
        <w:rPr>
          <w:rFonts w:ascii="Times New Roman" w:hAnsi="Times New Roman" w:cs="Times New Roman"/>
          <w:sz w:val="24"/>
          <w:szCs w:val="24"/>
        </w:rPr>
        <w:t>Здоровые дети – это основа жизни всего человеческого общества. Одним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sz w:val="24"/>
          <w:szCs w:val="24"/>
        </w:rPr>
        <w:t>важнейших средств воспитания здорового ребенка с самого раннего возраста,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sz w:val="24"/>
          <w:szCs w:val="24"/>
        </w:rPr>
        <w:t xml:space="preserve">физическая культура. Правильная организация деятельности </w:t>
      </w:r>
      <w:proofErr w:type="gramStart"/>
      <w:r w:rsidRPr="00A53F4B">
        <w:rPr>
          <w:rFonts w:ascii="Times New Roman" w:hAnsi="Times New Roman" w:cs="Times New Roman"/>
          <w:sz w:val="24"/>
          <w:szCs w:val="24"/>
        </w:rPr>
        <w:t>по физической культурой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sz w:val="24"/>
          <w:szCs w:val="24"/>
        </w:rPr>
        <w:t>способствует гармоничному развитию жизненно необходимых физических качеств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sz w:val="24"/>
          <w:szCs w:val="24"/>
        </w:rPr>
        <w:t>ловкости, гибкости, быстроты, силы, выносливости, а также выработке гигиенических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sz w:val="24"/>
          <w:szCs w:val="24"/>
        </w:rPr>
        <w:t>навыков.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4B">
        <w:rPr>
          <w:rFonts w:ascii="Times New Roman" w:hAnsi="Times New Roman" w:cs="Times New Roman"/>
          <w:i/>
          <w:iCs/>
          <w:sz w:val="24"/>
          <w:szCs w:val="24"/>
        </w:rPr>
        <w:t xml:space="preserve">Плавание </w:t>
      </w:r>
      <w:r w:rsidRPr="00A53F4B">
        <w:rPr>
          <w:rFonts w:ascii="Times New Roman" w:hAnsi="Times New Roman" w:cs="Times New Roman"/>
          <w:sz w:val="24"/>
          <w:szCs w:val="24"/>
        </w:rPr>
        <w:t xml:space="preserve">– одно </w:t>
      </w:r>
      <w:proofErr w:type="gramStart"/>
      <w:r w:rsidRPr="00A53F4B">
        <w:rPr>
          <w:rFonts w:ascii="Times New Roman" w:hAnsi="Times New Roman" w:cs="Times New Roman"/>
          <w:sz w:val="24"/>
          <w:szCs w:val="24"/>
        </w:rPr>
        <w:t>из средств</w:t>
      </w:r>
      <w:proofErr w:type="gramEnd"/>
      <w:r w:rsidRPr="00A53F4B">
        <w:rPr>
          <w:rFonts w:ascii="Times New Roman" w:hAnsi="Times New Roman" w:cs="Times New Roman"/>
          <w:sz w:val="24"/>
          <w:szCs w:val="24"/>
        </w:rPr>
        <w:t xml:space="preserve"> способствующих разностороннему физическому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sz w:val="24"/>
          <w:szCs w:val="24"/>
        </w:rPr>
        <w:t>развитию, которое стимулирует деятельность нервной и дыхательной систем, значительно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sz w:val="24"/>
          <w:szCs w:val="24"/>
        </w:rPr>
        <w:t>расширяет возможности опорно-двигательного аппарата. Оно является одним из лучших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sz w:val="24"/>
          <w:szCs w:val="24"/>
        </w:rPr>
        <w:t>средств закаливания и формирования правильной осанки ребенка.</w:t>
      </w:r>
    </w:p>
    <w:p w:rsidR="003471F2" w:rsidRPr="00A53F4B" w:rsidRDefault="003471F2" w:rsidP="003471F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4B">
        <w:rPr>
          <w:rFonts w:ascii="Times New Roman" w:hAnsi="Times New Roman" w:cs="Times New Roman"/>
          <w:sz w:val="24"/>
          <w:szCs w:val="24"/>
        </w:rPr>
        <w:t>Активные движения укрепляют мышечную и сердечно-сосудистую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sz w:val="24"/>
          <w:szCs w:val="24"/>
        </w:rPr>
        <w:t>ребенка; более того развитие движений находится в прямой зависимости от внешней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sz w:val="24"/>
          <w:szCs w:val="24"/>
        </w:rPr>
        <w:t>среды. Занятия в воде и выполнение различных движений, связанных с преодолением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sz w:val="24"/>
          <w:szCs w:val="24"/>
        </w:rPr>
        <w:t>сопротивления - важнейший фактор гармоничного развития.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4B">
        <w:rPr>
          <w:rFonts w:ascii="Times New Roman" w:hAnsi="Times New Roman" w:cs="Times New Roman"/>
          <w:sz w:val="24"/>
          <w:szCs w:val="24"/>
        </w:rPr>
        <w:t>Во время плавания человек преодолевает значительное сопротивление 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sz w:val="24"/>
          <w:szCs w:val="24"/>
        </w:rPr>
        <w:t>постоянно тренирует все мышечные группы, радикально способствуя 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sz w:val="24"/>
          <w:szCs w:val="24"/>
        </w:rPr>
        <w:t>различных дефектов и ликвидации плоскостопия. Постоянное купание и плавание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sz w:val="24"/>
          <w:szCs w:val="24"/>
        </w:rPr>
        <w:t>закаляет организм, формирует стойкий иммунитет не только к простудным, но 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sz w:val="24"/>
          <w:szCs w:val="24"/>
        </w:rPr>
        <w:t>некоторым инфекционным заболеваниям. И здесь решающим является температурный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sz w:val="24"/>
          <w:szCs w:val="24"/>
        </w:rPr>
        <w:t>фактор.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4B">
        <w:rPr>
          <w:rFonts w:ascii="Times New Roman" w:hAnsi="Times New Roman" w:cs="Times New Roman"/>
          <w:sz w:val="24"/>
          <w:szCs w:val="24"/>
        </w:rPr>
        <w:t>Плавание является естественным средством массажа кожи и мышц (особенно</w:t>
      </w:r>
    </w:p>
    <w:p w:rsidR="003471F2" w:rsidRDefault="003471F2" w:rsidP="0034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4B">
        <w:rPr>
          <w:rFonts w:ascii="Times New Roman" w:hAnsi="Times New Roman" w:cs="Times New Roman"/>
          <w:sz w:val="24"/>
          <w:szCs w:val="24"/>
        </w:rPr>
        <w:lastRenderedPageBreak/>
        <w:t>мелких групп), очищает потовые железы, способствуя тем самым активизации кожного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sz w:val="24"/>
          <w:szCs w:val="24"/>
        </w:rPr>
        <w:t>дыхания и обильному притоку крови к периферическим органам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F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программы: </w:t>
      </w:r>
      <w:r w:rsidRPr="00576FF9">
        <w:rPr>
          <w:rFonts w:ascii="Times New Roman" w:hAnsi="Times New Roman" w:cs="Times New Roman"/>
          <w:color w:val="000000"/>
          <w:sz w:val="24"/>
          <w:szCs w:val="24"/>
        </w:rPr>
        <w:t>закаливание, укрепление и оздоровление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разностороннего физического развития, через обучение их плаванию.</w:t>
      </w:r>
    </w:p>
    <w:p w:rsidR="003471F2" w:rsidRPr="00030AC1" w:rsidRDefault="003471F2" w:rsidP="0034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3F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Оздоровительные задачи: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3F4B">
        <w:rPr>
          <w:rFonts w:ascii="Times New Roman" w:hAnsi="Times New Roman" w:cs="Times New Roman"/>
          <w:color w:val="000000"/>
          <w:sz w:val="24"/>
          <w:szCs w:val="24"/>
        </w:rPr>
        <w:t> Укрепить здоровье ребенка.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F4B">
        <w:rPr>
          <w:rFonts w:ascii="Times New Roman" w:hAnsi="Times New Roman" w:cs="Times New Roman"/>
          <w:color w:val="000000"/>
          <w:sz w:val="24"/>
          <w:szCs w:val="24"/>
        </w:rPr>
        <w:t> Повышать работоспособность организма, приобщать ребенка к здоровому образу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F4B">
        <w:rPr>
          <w:rFonts w:ascii="Times New Roman" w:hAnsi="Times New Roman" w:cs="Times New Roman"/>
          <w:color w:val="000000"/>
          <w:sz w:val="24"/>
          <w:szCs w:val="24"/>
        </w:rPr>
        <w:t>жизни.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3F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Образовательные задачи: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3F4B">
        <w:rPr>
          <w:rFonts w:ascii="Times New Roman" w:hAnsi="Times New Roman" w:cs="Times New Roman"/>
          <w:color w:val="000000"/>
          <w:sz w:val="24"/>
          <w:szCs w:val="24"/>
        </w:rPr>
        <w:t> Формировать двигательные умения и навыки.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3F4B">
        <w:rPr>
          <w:rFonts w:ascii="Times New Roman" w:hAnsi="Times New Roman" w:cs="Times New Roman"/>
          <w:color w:val="000000"/>
          <w:sz w:val="24"/>
          <w:szCs w:val="24"/>
        </w:rPr>
        <w:t> Формировать знание о видах и способах плавания и собственном теле.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3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A53F4B">
        <w:rPr>
          <w:rFonts w:ascii="Times New Roman" w:hAnsi="Times New Roman" w:cs="Times New Roman"/>
          <w:b/>
          <w:bCs/>
          <w:i/>
          <w:iCs/>
          <w:color w:val="953634"/>
          <w:sz w:val="24"/>
          <w:szCs w:val="24"/>
        </w:rPr>
        <w:t xml:space="preserve">. </w:t>
      </w:r>
      <w:r w:rsidRPr="00A53F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 задачи: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3F4B">
        <w:rPr>
          <w:rFonts w:ascii="Times New Roman" w:hAnsi="Times New Roman" w:cs="Times New Roman"/>
          <w:color w:val="000000"/>
          <w:sz w:val="24"/>
          <w:szCs w:val="24"/>
        </w:rPr>
        <w:t> Воспитывать двигательную культуру.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3F4B">
        <w:rPr>
          <w:rFonts w:ascii="Times New Roman" w:hAnsi="Times New Roman" w:cs="Times New Roman"/>
          <w:color w:val="000000"/>
          <w:sz w:val="24"/>
          <w:szCs w:val="24"/>
        </w:rPr>
        <w:t> Воспитывать нравственно волевые качества: смелость, настойчивость, чувство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3F4B">
        <w:rPr>
          <w:rFonts w:ascii="Times New Roman" w:hAnsi="Times New Roman" w:cs="Times New Roman"/>
          <w:color w:val="000000"/>
          <w:sz w:val="24"/>
          <w:szCs w:val="24"/>
        </w:rPr>
        <w:t>собственного достоинства, уверенность в себе.</w:t>
      </w:r>
    </w:p>
    <w:p w:rsidR="003471F2" w:rsidRPr="00A53F4B" w:rsidRDefault="003471F2" w:rsidP="00347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3F4B">
        <w:rPr>
          <w:rFonts w:ascii="Times New Roman" w:hAnsi="Times New Roman" w:cs="Times New Roman"/>
          <w:color w:val="000000"/>
          <w:sz w:val="24"/>
          <w:szCs w:val="24"/>
        </w:rPr>
        <w:t> Воспитывать заботу о своем здоровье.</w:t>
      </w:r>
    </w:p>
    <w:p w:rsidR="003471F2" w:rsidRPr="003471F2" w:rsidRDefault="003471F2" w:rsidP="003471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71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обучения плаванию</w:t>
      </w:r>
    </w:p>
    <w:p w:rsidR="003471F2" w:rsidRPr="00576FF9" w:rsidRDefault="003471F2" w:rsidP="0034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3471F2">
        <w:rPr>
          <w:rFonts w:ascii="Times New Roman" w:eastAsia="Calibri" w:hAnsi="Times New Roman" w:cs="Times New Roman"/>
          <w:color w:val="3E3E3E"/>
          <w:sz w:val="24"/>
          <w:szCs w:val="24"/>
          <w:lang w:eastAsia="ru-RU"/>
        </w:rPr>
        <w:t xml:space="preserve">1. </w:t>
      </w:r>
      <w:r w:rsidRPr="003471F2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Систематичность. Занятия плаванием проводится</w:t>
      </w:r>
      <w:r w:rsidRPr="003471F2">
        <w:rPr>
          <w:rFonts w:ascii="Times New Roman" w:eastAsia="TimesNewRomanPSMT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76FF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регулярно, в определенной системе.</w:t>
      </w:r>
    </w:p>
    <w:p w:rsidR="003471F2" w:rsidRPr="00576FF9" w:rsidRDefault="003471F2" w:rsidP="003471F2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576FF9">
        <w:rPr>
          <w:rFonts w:ascii="Times New Roman" w:eastAsia="Calibri" w:hAnsi="Times New Roman" w:cs="Times New Roman"/>
          <w:color w:val="3E3E3E"/>
          <w:sz w:val="24"/>
          <w:szCs w:val="24"/>
          <w:lang w:eastAsia="ru-RU"/>
        </w:rPr>
        <w:t xml:space="preserve">2. </w:t>
      </w:r>
      <w:r w:rsidRPr="00576FF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Доступность. Упражнения и задания в воде, а также физическая </w:t>
      </w:r>
      <w:proofErr w:type="gramStart"/>
      <w:r w:rsidRPr="00576FF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нагрузка  доступны</w:t>
      </w:r>
      <w:proofErr w:type="gramEnd"/>
      <w:r w:rsidRPr="00576FF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детям дошкольного возраста.</w:t>
      </w:r>
    </w:p>
    <w:p w:rsidR="003471F2" w:rsidRPr="00576FF9" w:rsidRDefault="003471F2" w:rsidP="003471F2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576FF9">
        <w:rPr>
          <w:rFonts w:ascii="Times New Roman" w:eastAsia="Calibri" w:hAnsi="Times New Roman" w:cs="Times New Roman"/>
          <w:color w:val="3E3E3E"/>
          <w:sz w:val="24"/>
          <w:szCs w:val="24"/>
          <w:lang w:eastAsia="ru-RU"/>
        </w:rPr>
        <w:t xml:space="preserve">3. </w:t>
      </w:r>
      <w:r w:rsidRPr="00576FF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Активность. Разнообразие занятий, повышение активности детей за счет включения в образовательный процесс игровых элементов.</w:t>
      </w:r>
    </w:p>
    <w:p w:rsidR="003471F2" w:rsidRPr="00576FF9" w:rsidRDefault="003471F2" w:rsidP="003471F2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576FF9">
        <w:rPr>
          <w:rFonts w:ascii="Times New Roman" w:eastAsia="Calibri" w:hAnsi="Times New Roman" w:cs="Times New Roman"/>
          <w:color w:val="3E3E3E"/>
          <w:sz w:val="24"/>
          <w:szCs w:val="24"/>
          <w:lang w:eastAsia="ru-RU"/>
        </w:rPr>
        <w:t xml:space="preserve">4. </w:t>
      </w:r>
      <w:r w:rsidRPr="00576FF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Наглядность. </w:t>
      </w:r>
      <w:proofErr w:type="gramStart"/>
      <w:r w:rsidRPr="00576FF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Объяснение</w:t>
      </w:r>
      <w:proofErr w:type="gramEnd"/>
      <w:r w:rsidRPr="00576FF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сопровождающееся показом упражнений, а также применение наглядных пособий – схем, плакатов и т.д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.</w:t>
      </w:r>
    </w:p>
    <w:p w:rsidR="003471F2" w:rsidRPr="00576FF9" w:rsidRDefault="003471F2" w:rsidP="003471F2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576FF9">
        <w:rPr>
          <w:rFonts w:ascii="Times New Roman" w:eastAsia="Calibri" w:hAnsi="Times New Roman" w:cs="Times New Roman"/>
          <w:color w:val="3E3E3E"/>
          <w:sz w:val="24"/>
          <w:szCs w:val="24"/>
          <w:lang w:eastAsia="ru-RU"/>
        </w:rPr>
        <w:t xml:space="preserve">5. </w:t>
      </w:r>
      <w:r w:rsidRPr="00576FF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Последовательность и постепенность. Простые и легкие </w:t>
      </w:r>
      <w:proofErr w:type="gramStart"/>
      <w:r w:rsidRPr="00576FF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упражнения  предшествуют</w:t>
      </w:r>
      <w:proofErr w:type="gramEnd"/>
      <w:r w:rsidRPr="00576FF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более сложным и трудным.  </w:t>
      </w:r>
    </w:p>
    <w:p w:rsidR="00252E46" w:rsidRPr="00066921" w:rsidRDefault="003471F2" w:rsidP="000669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669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2BFD" w:rsidRPr="000669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программе прописаны формы взаимодействия с родителями, программно- методическое </w:t>
      </w:r>
      <w:proofErr w:type="gramStart"/>
      <w:r w:rsidR="003E2BFD" w:rsidRPr="000669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обеспечение,  </w:t>
      </w:r>
      <w:r w:rsidR="00066921" w:rsidRPr="00066921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066921" w:rsidRPr="00066921">
        <w:rPr>
          <w:rFonts w:ascii="Times New Roman" w:eastAsia="Calibri" w:hAnsi="Times New Roman" w:cs="Times New Roman"/>
          <w:bCs/>
          <w:sz w:val="24"/>
          <w:szCs w:val="24"/>
        </w:rPr>
        <w:t>алендарно</w:t>
      </w:r>
      <w:proofErr w:type="gramEnd"/>
      <w:r w:rsidR="00066921" w:rsidRPr="00066921">
        <w:rPr>
          <w:rFonts w:ascii="Times New Roman" w:eastAsia="Calibri" w:hAnsi="Times New Roman" w:cs="Times New Roman"/>
          <w:bCs/>
          <w:sz w:val="24"/>
          <w:szCs w:val="24"/>
        </w:rPr>
        <w:t>-тематическое планирование</w:t>
      </w:r>
      <w:r w:rsidR="00066921" w:rsidRPr="00066921">
        <w:rPr>
          <w:rFonts w:ascii="Times New Roman" w:eastAsia="Calibri" w:hAnsi="Times New Roman" w:cs="Times New Roman"/>
          <w:bCs/>
          <w:sz w:val="24"/>
          <w:szCs w:val="24"/>
        </w:rPr>
        <w:t>, материально- техническое обеспечение.</w:t>
      </w:r>
      <w:bookmarkEnd w:id="0"/>
    </w:p>
    <w:sectPr w:rsidR="00252E46" w:rsidRPr="0006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508C"/>
    <w:multiLevelType w:val="multilevel"/>
    <w:tmpl w:val="AF24A528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1C325B"/>
    <w:multiLevelType w:val="hybridMultilevel"/>
    <w:tmpl w:val="E9306E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F2"/>
    <w:rsid w:val="00066921"/>
    <w:rsid w:val="00252E46"/>
    <w:rsid w:val="003471F2"/>
    <w:rsid w:val="003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A1D30-BC03-4324-9F2C-1A0CAD7D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2016-10-13T04:52:00Z</dcterms:created>
  <dcterms:modified xsi:type="dcterms:W3CDTF">2016-10-13T05:03:00Z</dcterms:modified>
</cp:coreProperties>
</file>